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00" w:rsidRDefault="00340800" w:rsidP="00E255D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40800">
        <w:rPr>
          <w:rFonts w:ascii="Arial" w:hAnsi="Arial" w:cs="Arial"/>
          <w:b/>
          <w:sz w:val="28"/>
          <w:szCs w:val="28"/>
        </w:rPr>
        <w:t>Persimmon Homes Healthy Community Scheme</w:t>
      </w:r>
    </w:p>
    <w:p w:rsidR="00340800" w:rsidRDefault="00340800" w:rsidP="00340800">
      <w:pPr>
        <w:rPr>
          <w:rFonts w:ascii="Arial" w:hAnsi="Arial" w:cs="Arial"/>
          <w:sz w:val="24"/>
          <w:szCs w:val="24"/>
        </w:rPr>
      </w:pPr>
      <w:r w:rsidRPr="00340800">
        <w:rPr>
          <w:rFonts w:ascii="Arial" w:hAnsi="Arial" w:cs="Arial"/>
          <w:sz w:val="24"/>
          <w:szCs w:val="24"/>
        </w:rPr>
        <w:t>Basingstoke and Mid Hants Athletics Club are in the running for a massive £200,000 donation from Persimmon Homes</w:t>
      </w:r>
      <w:r>
        <w:rPr>
          <w:rFonts w:ascii="Arial" w:hAnsi="Arial" w:cs="Arial"/>
          <w:sz w:val="24"/>
          <w:szCs w:val="24"/>
        </w:rPr>
        <w:t>.</w:t>
      </w:r>
    </w:p>
    <w:p w:rsidR="00366785" w:rsidRDefault="00340800" w:rsidP="00340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entered the </w:t>
      </w:r>
      <w:r w:rsidR="006A36A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ersimmon Homes Healthy Community Scheme and declared the regional monthly winner in October 2017, BMHAC were selected as the Regi</w:t>
      </w:r>
      <w:r w:rsidR="00366785">
        <w:rPr>
          <w:rFonts w:ascii="Arial" w:hAnsi="Arial" w:cs="Arial"/>
          <w:sz w:val="24"/>
          <w:szCs w:val="24"/>
        </w:rPr>
        <w:t xml:space="preserve">onal Finalist in early February and will compete against 29 other junior sports clubs to win a public vote. </w:t>
      </w:r>
    </w:p>
    <w:p w:rsidR="00340800" w:rsidRDefault="00340800" w:rsidP="00340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the main prize of £200,000, there are two </w:t>
      </w:r>
      <w:proofErr w:type="gramStart"/>
      <w:r>
        <w:rPr>
          <w:rFonts w:ascii="Arial" w:hAnsi="Arial" w:cs="Arial"/>
          <w:sz w:val="24"/>
          <w:szCs w:val="24"/>
        </w:rPr>
        <w:t>runner</w:t>
      </w:r>
      <w:proofErr w:type="gramEnd"/>
      <w:r>
        <w:rPr>
          <w:rFonts w:ascii="Arial" w:hAnsi="Arial" w:cs="Arial"/>
          <w:sz w:val="24"/>
          <w:szCs w:val="24"/>
        </w:rPr>
        <w:t xml:space="preserve"> up prizes of £50,000.</w:t>
      </w:r>
    </w:p>
    <w:p w:rsidR="00340800" w:rsidRDefault="00340800" w:rsidP="00340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campaign hit the ground running with a launch video and communication to all our membership on 5</w:t>
      </w:r>
      <w:r w:rsidRPr="0034080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February, the day the voting opened.</w:t>
      </w:r>
    </w:p>
    <w:p w:rsidR="00340800" w:rsidRDefault="00340800" w:rsidP="006A36A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our own membership, efforts have been made to promote voting and publicity through:</w:t>
      </w:r>
    </w:p>
    <w:p w:rsidR="00340800" w:rsidRDefault="00340800" w:rsidP="00E255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55D9">
        <w:rPr>
          <w:rFonts w:ascii="Arial" w:hAnsi="Arial" w:cs="Arial"/>
          <w:sz w:val="24"/>
          <w:szCs w:val="24"/>
        </w:rPr>
        <w:t xml:space="preserve">Contact with all local junior clubs competing in </w:t>
      </w:r>
      <w:r w:rsidR="006A36AF">
        <w:rPr>
          <w:rFonts w:ascii="Arial" w:hAnsi="Arial" w:cs="Arial"/>
          <w:sz w:val="24"/>
          <w:szCs w:val="24"/>
        </w:rPr>
        <w:t>the Wessex and Alder V</w:t>
      </w:r>
      <w:r w:rsidRPr="00E255D9">
        <w:rPr>
          <w:rFonts w:ascii="Arial" w:hAnsi="Arial" w:cs="Arial"/>
          <w:sz w:val="24"/>
          <w:szCs w:val="24"/>
        </w:rPr>
        <w:t>alley Leagues.</w:t>
      </w:r>
    </w:p>
    <w:p w:rsidR="006A36AF" w:rsidRPr="00E255D9" w:rsidRDefault="006A36AF" w:rsidP="00E255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from Hampshire Athletics who have posted on their website</w:t>
      </w:r>
    </w:p>
    <w:p w:rsidR="00340800" w:rsidRPr="00E255D9" w:rsidRDefault="00340800" w:rsidP="00E255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55D9">
        <w:rPr>
          <w:rFonts w:ascii="Arial" w:hAnsi="Arial" w:cs="Arial"/>
          <w:sz w:val="24"/>
          <w:szCs w:val="24"/>
        </w:rPr>
        <w:t>Contact and communication with all BAL and SAL league clubs.</w:t>
      </w:r>
    </w:p>
    <w:p w:rsidR="00340800" w:rsidRPr="00E255D9" w:rsidRDefault="00340800" w:rsidP="00E255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55D9">
        <w:rPr>
          <w:rFonts w:ascii="Arial" w:hAnsi="Arial" w:cs="Arial"/>
          <w:sz w:val="24"/>
          <w:szCs w:val="24"/>
        </w:rPr>
        <w:t xml:space="preserve">Local running clubs and cycling clubs are posting notices </w:t>
      </w:r>
      <w:r w:rsidR="00E255D9" w:rsidRPr="00E255D9">
        <w:rPr>
          <w:rFonts w:ascii="Arial" w:hAnsi="Arial" w:cs="Arial"/>
          <w:sz w:val="24"/>
          <w:szCs w:val="24"/>
        </w:rPr>
        <w:t>on websites, Facebook and other social media.</w:t>
      </w:r>
    </w:p>
    <w:p w:rsidR="00E255D9" w:rsidRPr="00E255D9" w:rsidRDefault="00E255D9" w:rsidP="00E255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55D9">
        <w:rPr>
          <w:rFonts w:ascii="Arial" w:hAnsi="Arial" w:cs="Arial"/>
          <w:sz w:val="24"/>
          <w:szCs w:val="24"/>
        </w:rPr>
        <w:t>Local schools have been contacted and are including information on school newsletters, Facebook and social media.</w:t>
      </w:r>
    </w:p>
    <w:p w:rsidR="00E255D9" w:rsidRPr="00E255D9" w:rsidRDefault="00E255D9" w:rsidP="00E255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55D9">
        <w:rPr>
          <w:rFonts w:ascii="Arial" w:hAnsi="Arial" w:cs="Arial"/>
          <w:sz w:val="24"/>
          <w:szCs w:val="24"/>
        </w:rPr>
        <w:t xml:space="preserve">Support has been received from Basingstoke Voluntary Action and the Basingstoke Sports Council with publicity at the local Sports Awards </w:t>
      </w:r>
      <w:r w:rsidR="006A36AF">
        <w:rPr>
          <w:rFonts w:ascii="Arial" w:hAnsi="Arial" w:cs="Arial"/>
          <w:sz w:val="24"/>
          <w:szCs w:val="24"/>
        </w:rPr>
        <w:t>on 23</w:t>
      </w:r>
      <w:r w:rsidR="006A36AF" w:rsidRPr="006A36AF">
        <w:rPr>
          <w:rFonts w:ascii="Arial" w:hAnsi="Arial" w:cs="Arial"/>
          <w:sz w:val="24"/>
          <w:szCs w:val="24"/>
          <w:vertAlign w:val="superscript"/>
        </w:rPr>
        <w:t>rd</w:t>
      </w:r>
      <w:r w:rsidR="006A36AF">
        <w:rPr>
          <w:rFonts w:ascii="Arial" w:hAnsi="Arial" w:cs="Arial"/>
          <w:sz w:val="24"/>
          <w:szCs w:val="24"/>
        </w:rPr>
        <w:t xml:space="preserve"> February </w:t>
      </w:r>
      <w:r w:rsidRPr="00E255D9">
        <w:rPr>
          <w:rFonts w:ascii="Arial" w:hAnsi="Arial" w:cs="Arial"/>
          <w:sz w:val="24"/>
          <w:szCs w:val="24"/>
        </w:rPr>
        <w:t>and an appeal to the wider sporting community of Basingstoke and surrounding area</w:t>
      </w:r>
      <w:r w:rsidR="006A36AF">
        <w:rPr>
          <w:rFonts w:ascii="Arial" w:hAnsi="Arial" w:cs="Arial"/>
          <w:sz w:val="24"/>
          <w:szCs w:val="24"/>
        </w:rPr>
        <w:t>.</w:t>
      </w:r>
    </w:p>
    <w:p w:rsidR="00E255D9" w:rsidRDefault="00E255D9" w:rsidP="00E255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55D9">
        <w:rPr>
          <w:rFonts w:ascii="Arial" w:hAnsi="Arial" w:cs="Arial"/>
          <w:sz w:val="24"/>
          <w:szCs w:val="24"/>
        </w:rPr>
        <w:t xml:space="preserve">Local </w:t>
      </w:r>
      <w:r>
        <w:rPr>
          <w:rFonts w:ascii="Arial" w:hAnsi="Arial" w:cs="Arial"/>
          <w:sz w:val="24"/>
          <w:szCs w:val="24"/>
        </w:rPr>
        <w:t>TV have been approached are liais</w:t>
      </w:r>
      <w:r w:rsidR="006A36A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ng with the club </w:t>
      </w:r>
      <w:r w:rsidRPr="00E255D9">
        <w:rPr>
          <w:rFonts w:ascii="Arial" w:hAnsi="Arial" w:cs="Arial"/>
          <w:sz w:val="24"/>
          <w:szCs w:val="24"/>
        </w:rPr>
        <w:t>to film and broadcast our campa</w:t>
      </w:r>
      <w:r>
        <w:rPr>
          <w:rFonts w:ascii="Arial" w:hAnsi="Arial" w:cs="Arial"/>
          <w:sz w:val="24"/>
          <w:szCs w:val="24"/>
        </w:rPr>
        <w:t>ign. Breeze FM have conducted a recorded</w:t>
      </w:r>
      <w:r w:rsidRPr="00E255D9">
        <w:rPr>
          <w:rFonts w:ascii="Arial" w:hAnsi="Arial" w:cs="Arial"/>
          <w:sz w:val="24"/>
          <w:szCs w:val="24"/>
        </w:rPr>
        <w:t xml:space="preserve"> interview and plan to </w:t>
      </w:r>
      <w:r>
        <w:rPr>
          <w:rFonts w:ascii="Arial" w:hAnsi="Arial" w:cs="Arial"/>
          <w:sz w:val="24"/>
          <w:szCs w:val="24"/>
        </w:rPr>
        <w:t xml:space="preserve">broadcast </w:t>
      </w:r>
      <w:r w:rsidRPr="00E255D9">
        <w:rPr>
          <w:rFonts w:ascii="Arial" w:hAnsi="Arial" w:cs="Arial"/>
          <w:sz w:val="24"/>
          <w:szCs w:val="24"/>
        </w:rPr>
        <w:t>week commencing 26</w:t>
      </w:r>
      <w:r w:rsidRPr="00E255D9">
        <w:rPr>
          <w:rFonts w:ascii="Arial" w:hAnsi="Arial" w:cs="Arial"/>
          <w:sz w:val="24"/>
          <w:szCs w:val="24"/>
          <w:vertAlign w:val="superscript"/>
        </w:rPr>
        <w:t>th</w:t>
      </w:r>
      <w:r w:rsidRPr="00E255D9">
        <w:rPr>
          <w:rFonts w:ascii="Arial" w:hAnsi="Arial" w:cs="Arial"/>
          <w:sz w:val="24"/>
          <w:szCs w:val="24"/>
        </w:rPr>
        <w:t xml:space="preserve"> February.</w:t>
      </w:r>
    </w:p>
    <w:p w:rsidR="00E255D9" w:rsidRPr="00E255D9" w:rsidRDefault="00E255D9" w:rsidP="00E255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55D9">
        <w:rPr>
          <w:rFonts w:ascii="Arial" w:hAnsi="Arial" w:cs="Arial"/>
          <w:sz w:val="24"/>
          <w:szCs w:val="24"/>
        </w:rPr>
        <w:t xml:space="preserve">Local businesses have been approached. </w:t>
      </w:r>
      <w:r>
        <w:rPr>
          <w:rFonts w:ascii="Arial" w:hAnsi="Arial" w:cs="Arial"/>
          <w:sz w:val="24"/>
          <w:szCs w:val="24"/>
        </w:rPr>
        <w:t>Amongst others, s</w:t>
      </w:r>
      <w:r w:rsidRPr="00E255D9">
        <w:rPr>
          <w:rFonts w:ascii="Arial" w:hAnsi="Arial" w:cs="Arial"/>
          <w:sz w:val="24"/>
          <w:szCs w:val="24"/>
        </w:rPr>
        <w:t>upport has been received from Primark Basingstoke, Oliver’s Fish &amp; Chip restaurant, local hairdressers, gyms and sports clubs. Support has also been received from SD Worx (HR outsourcing business) who are encouraging all their employees to vote.</w:t>
      </w:r>
    </w:p>
    <w:p w:rsidR="00E255D9" w:rsidRDefault="00E255D9" w:rsidP="00E255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Basingstoke Sports Centre and the Aq</w:t>
      </w:r>
      <w:r w:rsidR="006A36AF">
        <w:rPr>
          <w:rFonts w:ascii="Arial" w:hAnsi="Arial" w:cs="Arial"/>
          <w:sz w:val="24"/>
          <w:szCs w:val="24"/>
        </w:rPr>
        <w:t>uadrome have taken leaflets and flyers.</w:t>
      </w:r>
    </w:p>
    <w:p w:rsidR="006A36AF" w:rsidRDefault="006A36AF" w:rsidP="00E255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 Run and Junior Park Run have also been supportive over the last two weeks.</w:t>
      </w:r>
    </w:p>
    <w:p w:rsidR="006A36AF" w:rsidRPr="006A36AF" w:rsidRDefault="006A36AF" w:rsidP="006A3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Voting closes at midnight on 16</w:t>
      </w:r>
      <w:r w:rsidRPr="006A36A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with the winners announced at a ceremony and Gala Dinner in York on 22</w:t>
      </w:r>
      <w:r w:rsidRPr="006A36A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March.</w:t>
      </w:r>
    </w:p>
    <w:p w:rsidR="006A36AF" w:rsidRDefault="006A36AF" w:rsidP="006A3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promotional opportunities are being pursued in our efforts to leave no stone unturned.</w:t>
      </w:r>
      <w:r w:rsidR="00366785">
        <w:rPr>
          <w:rFonts w:ascii="Arial" w:hAnsi="Arial" w:cs="Arial"/>
          <w:sz w:val="24"/>
          <w:szCs w:val="24"/>
        </w:rPr>
        <w:t xml:space="preserve"> </w:t>
      </w:r>
    </w:p>
    <w:p w:rsidR="006A36AF" w:rsidRDefault="006A36AF" w:rsidP="006A36A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Our thanks to all those within the club; coaches, athletes, parents and members of the local community who are giving us their full support and encouraging others to do the same.</w:t>
      </w:r>
      <w:proofErr w:type="gramEnd"/>
    </w:p>
    <w:p w:rsidR="006A36AF" w:rsidRPr="006A36AF" w:rsidRDefault="006A36AF" w:rsidP="006A36AF">
      <w:pPr>
        <w:rPr>
          <w:rFonts w:ascii="Arial" w:hAnsi="Arial" w:cs="Arial"/>
          <w:b/>
          <w:sz w:val="24"/>
          <w:szCs w:val="24"/>
        </w:rPr>
      </w:pPr>
      <w:r w:rsidRPr="006A36AF">
        <w:rPr>
          <w:rFonts w:ascii="Arial" w:hAnsi="Arial" w:cs="Arial"/>
          <w:b/>
          <w:sz w:val="24"/>
          <w:szCs w:val="24"/>
        </w:rPr>
        <w:t xml:space="preserve">Sue </w:t>
      </w:r>
      <w:proofErr w:type="spellStart"/>
      <w:r w:rsidRPr="006A36AF">
        <w:rPr>
          <w:rFonts w:ascii="Arial" w:hAnsi="Arial" w:cs="Arial"/>
          <w:b/>
          <w:sz w:val="24"/>
          <w:szCs w:val="24"/>
        </w:rPr>
        <w:t>Scouler</w:t>
      </w:r>
      <w:proofErr w:type="spellEnd"/>
      <w:r w:rsidRPr="006A36AF">
        <w:rPr>
          <w:rFonts w:ascii="Arial" w:hAnsi="Arial" w:cs="Arial"/>
          <w:b/>
          <w:sz w:val="24"/>
          <w:szCs w:val="24"/>
        </w:rPr>
        <w:t>-Davison, Committee member and Minutes Secretary.</w:t>
      </w:r>
    </w:p>
    <w:sectPr w:rsidR="006A36AF" w:rsidRPr="006A36AF" w:rsidSect="006A36AF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C2CD2"/>
    <w:multiLevelType w:val="hybridMultilevel"/>
    <w:tmpl w:val="4AF6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00"/>
    <w:rsid w:val="00340800"/>
    <w:rsid w:val="00366785"/>
    <w:rsid w:val="003B5D87"/>
    <w:rsid w:val="006A36AF"/>
    <w:rsid w:val="00CD286E"/>
    <w:rsid w:val="00D33C79"/>
    <w:rsid w:val="00E2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Primark Stores Limited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Scouler-Davison</dc:creator>
  <cp:lastModifiedBy>David</cp:lastModifiedBy>
  <cp:revision>2</cp:revision>
  <dcterms:created xsi:type="dcterms:W3CDTF">2018-02-25T12:51:00Z</dcterms:created>
  <dcterms:modified xsi:type="dcterms:W3CDTF">2018-02-25T12:51:00Z</dcterms:modified>
</cp:coreProperties>
</file>